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E38" w:rsidRPr="00D47E38" w:rsidRDefault="00D47E38" w:rsidP="00D47E3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D47E38">
        <w:rPr>
          <w:rFonts w:ascii="Times New Roman" w:eastAsia="Times New Roman" w:hAnsi="Times New Roman" w:cs="Times New Roman"/>
          <w:bCs/>
          <w:i/>
          <w:iCs/>
          <w:color w:val="555555"/>
          <w:sz w:val="28"/>
          <w:szCs w:val="28"/>
        </w:rPr>
        <w:t>План мероприятий посвященных</w:t>
      </w:r>
    </w:p>
    <w:p w:rsidR="00D47E38" w:rsidRPr="00D47E38" w:rsidRDefault="00D47E38" w:rsidP="00D47E3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D47E38">
        <w:rPr>
          <w:rFonts w:ascii="Times New Roman" w:eastAsia="Times New Roman" w:hAnsi="Times New Roman" w:cs="Times New Roman"/>
          <w:bCs/>
          <w:i/>
          <w:iCs/>
          <w:color w:val="555555"/>
          <w:sz w:val="28"/>
          <w:szCs w:val="28"/>
        </w:rPr>
        <w:t>Году Защитника Отечества МБДОУ «</w:t>
      </w:r>
      <w:r w:rsidRPr="00D47E38">
        <w:rPr>
          <w:rFonts w:ascii="Times New Roman" w:eastAsia="Times New Roman" w:hAnsi="Times New Roman" w:cs="Times New Roman"/>
          <w:bCs/>
          <w:i/>
          <w:iCs/>
          <w:color w:val="555555"/>
          <w:sz w:val="28"/>
          <w:szCs w:val="28"/>
          <w:lang w:val="tt-RU"/>
        </w:rPr>
        <w:t>Рангазар</w:t>
      </w:r>
      <w:proofErr w:type="spellStart"/>
      <w:r w:rsidRPr="00D47E38">
        <w:rPr>
          <w:rFonts w:ascii="Times New Roman" w:eastAsia="Times New Roman" w:hAnsi="Times New Roman" w:cs="Times New Roman"/>
          <w:bCs/>
          <w:i/>
          <w:iCs/>
          <w:color w:val="555555"/>
          <w:sz w:val="28"/>
          <w:szCs w:val="28"/>
        </w:rPr>
        <w:t>ский</w:t>
      </w:r>
      <w:proofErr w:type="spellEnd"/>
      <w:r w:rsidRPr="00D47E38">
        <w:rPr>
          <w:rFonts w:ascii="Times New Roman" w:eastAsia="Times New Roman" w:hAnsi="Times New Roman" w:cs="Times New Roman"/>
          <w:bCs/>
          <w:i/>
          <w:iCs/>
          <w:color w:val="555555"/>
          <w:sz w:val="28"/>
          <w:szCs w:val="28"/>
        </w:rPr>
        <w:t xml:space="preserve"> детский сад» на 2025 год</w:t>
      </w:r>
    </w:p>
    <w:p w:rsidR="00D47E38" w:rsidRPr="00D47E38" w:rsidRDefault="00D47E38" w:rsidP="00D47E3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tbl>
      <w:tblPr>
        <w:tblW w:w="9972" w:type="dxa"/>
        <w:tblInd w:w="-5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29"/>
        <w:gridCol w:w="1984"/>
        <w:gridCol w:w="2459"/>
      </w:tblGrid>
      <w:tr w:rsidR="00D47E38" w:rsidRPr="00D47E38" w:rsidTr="00BD3DB8">
        <w:trPr>
          <w:trHeight w:val="409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</w:rPr>
              <w:t xml:space="preserve">        Сроки</w:t>
            </w: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</w:rPr>
              <w:t xml:space="preserve">    Ответственный</w:t>
            </w:r>
          </w:p>
        </w:tc>
      </w:tr>
      <w:tr w:rsidR="00D47E38" w:rsidRPr="00D47E38" w:rsidTr="00BD3DB8">
        <w:trPr>
          <w:trHeight w:val="549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Разработка и утверждение плана работы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Декабрь 2024</w:t>
            </w: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Заведующий</w:t>
            </w:r>
          </w:p>
        </w:tc>
      </w:tr>
      <w:tr w:rsidR="00D47E38" w:rsidRPr="00D47E38" w:rsidTr="00BD3DB8">
        <w:trPr>
          <w:trHeight w:val="977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Подбор методической литературы иллюстративного материала,  художественного </w:t>
            </w:r>
            <w:proofErr w:type="spellStart"/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слова</w:t>
            </w:r>
            <w:proofErr w:type="gramStart"/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,м</w:t>
            </w:r>
            <w:proofErr w:type="gramEnd"/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ультимедийных</w:t>
            </w:r>
            <w:proofErr w:type="spellEnd"/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презентаций «Защитники России», «Расскажем детям о войне». Тематическая беседа «Блокада Ленинграда»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Январь 2025</w:t>
            </w: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Воспитатель</w:t>
            </w:r>
          </w:p>
        </w:tc>
      </w:tr>
      <w:tr w:rsidR="00D47E38" w:rsidRPr="00D47E38" w:rsidTr="00BD3DB8">
        <w:trPr>
          <w:trHeight w:val="972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Участие в акции «</w:t>
            </w:r>
            <w:proofErr w:type="spellStart"/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СВОих</w:t>
            </w:r>
            <w:proofErr w:type="spellEnd"/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- не бросаем» со сбором гуманитарной помощи участникам СВО.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 течение года</w:t>
            </w: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Коллектив, родители         </w:t>
            </w:r>
          </w:p>
        </w:tc>
      </w:tr>
      <w:tr w:rsidR="00D47E38" w:rsidRPr="00D47E38" w:rsidTr="00BD3DB8">
        <w:trPr>
          <w:trHeight w:val="1194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Проведение мероприятие  приуроченное Дню защитника отечества «</w:t>
            </w:r>
            <w:proofErr w:type="spellStart"/>
            <w:proofErr w:type="gramStart"/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Мальчики-будущие</w:t>
            </w:r>
            <w:proofErr w:type="spellEnd"/>
            <w:proofErr w:type="gramEnd"/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защитники». </w:t>
            </w: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Февраль</w:t>
            </w: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</w:t>
            </w: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Воспитатель</w:t>
            </w:r>
          </w:p>
        </w:tc>
      </w:tr>
      <w:tr w:rsidR="00D47E38" w:rsidRPr="00D47E38" w:rsidTr="00BD3DB8">
        <w:trPr>
          <w:trHeight w:val="4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«Расскажем детям о войне»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 Март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Воспитатель</w:t>
            </w:r>
          </w:p>
        </w:tc>
      </w:tr>
      <w:tr w:rsidR="00D47E38" w:rsidRPr="00D47E38" w:rsidTr="00BD3DB8">
        <w:trPr>
          <w:trHeight w:val="1789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Участие в  мероприятиях, посвященных празднованию 80-й  годовщины Победы.</w:t>
            </w: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Участие в акциях:</w:t>
            </w: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«Окно Победы», </w:t>
            </w: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«Георгиевская лента».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    Май</w:t>
            </w: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 Коллектив</w:t>
            </w:r>
          </w:p>
        </w:tc>
      </w:tr>
      <w:tr w:rsidR="00D47E38" w:rsidRPr="00D47E38" w:rsidTr="00BD3DB8">
        <w:trPr>
          <w:trHeight w:val="515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Участие в акции «Свеча памяти»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    Июнь</w:t>
            </w: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 Коллектив</w:t>
            </w:r>
          </w:p>
        </w:tc>
      </w:tr>
      <w:tr w:rsidR="00D47E38" w:rsidRPr="00D47E38" w:rsidTr="00BD3DB8">
        <w:trPr>
          <w:trHeight w:val="396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Конкурс детских работ «Наша дружная семья»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июль </w:t>
            </w: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Воспитатель</w:t>
            </w:r>
          </w:p>
        </w:tc>
      </w:tr>
      <w:tr w:rsidR="00D47E38" w:rsidRPr="00D47E38" w:rsidTr="00BD3DB8">
        <w:trPr>
          <w:trHeight w:val="401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bookmarkStart w:id="0" w:name="_GoBack"/>
            <w:bookmarkEnd w:id="0"/>
            <w:r w:rsidRPr="00D47E3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         День государственного флага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август </w:t>
            </w: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Воспитатель</w:t>
            </w:r>
          </w:p>
        </w:tc>
      </w:tr>
    </w:tbl>
    <w:p w:rsidR="00D47E38" w:rsidRPr="00D47E38" w:rsidRDefault="00D47E38" w:rsidP="00D47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7E3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tbl>
      <w:tblPr>
        <w:tblW w:w="9977" w:type="dxa"/>
        <w:tblInd w:w="-5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27"/>
        <w:gridCol w:w="1980"/>
        <w:gridCol w:w="6"/>
        <w:gridCol w:w="2464"/>
      </w:tblGrid>
      <w:tr w:rsidR="00D47E38" w:rsidRPr="00D47E38" w:rsidTr="00BD3DB8">
        <w:trPr>
          <w:trHeight w:val="116"/>
        </w:trPr>
        <w:tc>
          <w:tcPr>
            <w:tcW w:w="55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</w:tr>
      <w:tr w:rsidR="00D47E38" w:rsidRPr="00D47E38" w:rsidTr="00BD3DB8">
        <w:trPr>
          <w:trHeight w:val="1005"/>
        </w:trPr>
        <w:tc>
          <w:tcPr>
            <w:tcW w:w="55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Просмотр мультфильмов, видеофильмов о войне </w:t>
            </w:r>
            <w:proofErr w:type="gramStart"/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-«</w:t>
            </w:r>
            <w:proofErr w:type="gramEnd"/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Минута памяти»;</w:t>
            </w: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- «Как прадеды мир отстояли»; - «День победы»</w:t>
            </w:r>
          </w:p>
        </w:tc>
        <w:tc>
          <w:tcPr>
            <w:tcW w:w="19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 течение года</w:t>
            </w:r>
          </w:p>
        </w:tc>
        <w:tc>
          <w:tcPr>
            <w:tcW w:w="2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Воспитатель</w:t>
            </w:r>
          </w:p>
        </w:tc>
      </w:tr>
      <w:tr w:rsidR="00D47E38" w:rsidRPr="00D47E38" w:rsidTr="00BD3DB8">
        <w:tc>
          <w:tcPr>
            <w:tcW w:w="552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</w:tr>
      <w:tr w:rsidR="00D47E38" w:rsidRPr="00D47E38" w:rsidTr="00BD3DB8">
        <w:trPr>
          <w:trHeight w:val="407"/>
        </w:trPr>
        <w:tc>
          <w:tcPr>
            <w:tcW w:w="5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Мероприятие ко Дню отца.</w:t>
            </w:r>
          </w:p>
        </w:tc>
        <w:tc>
          <w:tcPr>
            <w:tcW w:w="19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октябрь</w:t>
            </w:r>
          </w:p>
        </w:tc>
        <w:tc>
          <w:tcPr>
            <w:tcW w:w="2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Воспитатель</w:t>
            </w:r>
          </w:p>
        </w:tc>
      </w:tr>
      <w:tr w:rsidR="00D47E38" w:rsidRPr="00D47E38" w:rsidTr="00BD3DB8">
        <w:trPr>
          <w:trHeight w:val="653"/>
        </w:trPr>
        <w:tc>
          <w:tcPr>
            <w:tcW w:w="5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День народного единства.</w:t>
            </w:r>
          </w:p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Тематические занятия «Пока мы едины - мы непобедимы».</w:t>
            </w:r>
          </w:p>
        </w:tc>
        <w:tc>
          <w:tcPr>
            <w:tcW w:w="1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   ноябрь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Воспитатель</w:t>
            </w:r>
          </w:p>
        </w:tc>
      </w:tr>
      <w:tr w:rsidR="00D47E38" w:rsidRPr="00D47E38" w:rsidTr="00BD3DB8">
        <w:trPr>
          <w:trHeight w:val="1440"/>
        </w:trPr>
        <w:tc>
          <w:tcPr>
            <w:tcW w:w="5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E38" w:rsidRPr="00D47E38" w:rsidRDefault="00D47E38" w:rsidP="00BD3D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Помощь в оформлении выставки рисунков «Портрет солдата глазами детей» (ко Дню Неизвестного солдата) Тематические беседы «Блокадный хлеб»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Pr="00D47E38" w:rsidRDefault="00D47E38" w:rsidP="00BD3DB8">
            <w:pP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D47E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    декабрь</w:t>
            </w:r>
          </w:p>
          <w:p w:rsidR="00D47E38" w:rsidRPr="00D47E38" w:rsidRDefault="00D47E38" w:rsidP="00BD3DB8">
            <w:pP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:rsidR="00D47E38" w:rsidRPr="00D47E38" w:rsidRDefault="00D47E38" w:rsidP="00BD3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38" w:rsidRPr="00D47E38" w:rsidRDefault="00D47E38" w:rsidP="00BD3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E38">
              <w:rPr>
                <w:rFonts w:ascii="Times New Roman" w:hAnsi="Times New Roman" w:cs="Times New Roman"/>
                <w:sz w:val="28"/>
                <w:szCs w:val="28"/>
              </w:rPr>
              <w:t xml:space="preserve">       воспитатель</w:t>
            </w:r>
          </w:p>
          <w:p w:rsidR="00D47E38" w:rsidRPr="00D47E38" w:rsidRDefault="00D47E38" w:rsidP="00BD3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E38" w:rsidRPr="00D47E38" w:rsidRDefault="00D47E38" w:rsidP="00BD3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E38" w:rsidRPr="0060744D" w:rsidTr="00BD3DB8">
        <w:trPr>
          <w:trHeight w:val="3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E38" w:rsidRPr="0060744D" w:rsidRDefault="00D47E38" w:rsidP="00BD3DB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44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E38" w:rsidRDefault="00D47E38" w:rsidP="00BD3DB8">
            <w:pPr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</w:tbl>
    <w:p w:rsidR="007824D6" w:rsidRDefault="007824D6" w:rsidP="001124F2"/>
    <w:sectPr w:rsidR="007824D6" w:rsidSect="00782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1124F2"/>
    <w:rsid w:val="001124F2"/>
    <w:rsid w:val="0038077E"/>
    <w:rsid w:val="00612CA7"/>
    <w:rsid w:val="007824D6"/>
    <w:rsid w:val="00D47E38"/>
    <w:rsid w:val="00F75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E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4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2025-02-19T07:24:00Z</dcterms:created>
  <dcterms:modified xsi:type="dcterms:W3CDTF">2025-02-19T07:24:00Z</dcterms:modified>
</cp:coreProperties>
</file>